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E3" w:rsidRPr="00BA0BE3" w:rsidRDefault="00BA0BE3" w:rsidP="00BA0BE3">
      <w:pPr>
        <w:shd w:val="clear" w:color="auto" w:fill="FFFFFF"/>
        <w:spacing w:before="130" w:after="130" w:line="519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proofErr w:type="gramStart"/>
      <w:r w:rsidRPr="00BA0BE3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Электронное</w:t>
      </w:r>
      <w:proofErr w:type="gramEnd"/>
      <w:r w:rsidRPr="00BA0BE3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 </w:t>
      </w:r>
      <w:proofErr w:type="spellStart"/>
      <w:r w:rsidRPr="00BA0BE3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портфолио</w:t>
      </w:r>
      <w:proofErr w:type="spellEnd"/>
      <w:r w:rsidRPr="00BA0BE3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 учащегося</w:t>
      </w:r>
    </w:p>
    <w:p w:rsidR="00BA0BE3" w:rsidRDefault="00BA0BE3" w:rsidP="00BA0BE3">
      <w:pPr>
        <w:shd w:val="clear" w:color="auto" w:fill="FFFFFF"/>
        <w:spacing w:line="259" w:lineRule="atLeast"/>
        <w:ind w:left="720" w:right="234"/>
        <w:jc w:val="right"/>
        <w:rPr>
          <w:rFonts w:eastAsia="Times New Roman"/>
          <w:color w:val="999999"/>
          <w:sz w:val="18"/>
          <w:szCs w:val="18"/>
          <w:lang w:eastAsia="ru-RU"/>
        </w:rPr>
      </w:pPr>
      <w:r w:rsidRPr="00BA0BE3">
        <w:rPr>
          <w:rFonts w:eastAsia="Times New Roman"/>
          <w:color w:val="999999"/>
          <w:sz w:val="18"/>
          <w:szCs w:val="18"/>
          <w:lang w:eastAsia="ru-RU"/>
        </w:rPr>
        <w:t> </w:t>
      </w:r>
    </w:p>
    <w:p w:rsidR="00BA0BE3" w:rsidRPr="00BA0BE3" w:rsidRDefault="00BA0BE3" w:rsidP="00BA0BE3">
      <w:pPr>
        <w:shd w:val="clear" w:color="auto" w:fill="FFFFFF"/>
        <w:spacing w:line="259" w:lineRule="atLeast"/>
        <w:ind w:left="720" w:right="234"/>
        <w:jc w:val="center"/>
        <w:rPr>
          <w:rFonts w:eastAsia="Times New Roman"/>
          <w:color w:val="999999"/>
          <w:sz w:val="22"/>
          <w:szCs w:val="18"/>
          <w:lang w:eastAsia="ru-RU"/>
        </w:rPr>
      </w:pPr>
      <w:r w:rsidRPr="00BA0BE3">
        <w:rPr>
          <w:szCs w:val="22"/>
        </w:rPr>
        <w:t xml:space="preserve">Зачем заводить </w:t>
      </w:r>
      <w:proofErr w:type="gramStart"/>
      <w:r w:rsidRPr="00BA0BE3">
        <w:rPr>
          <w:szCs w:val="22"/>
        </w:rPr>
        <w:t>цифровое</w:t>
      </w:r>
      <w:proofErr w:type="gramEnd"/>
      <w:r w:rsidRPr="00BA0BE3">
        <w:rPr>
          <w:szCs w:val="22"/>
        </w:rPr>
        <w:t xml:space="preserve"> </w:t>
      </w:r>
      <w:proofErr w:type="spellStart"/>
      <w:r w:rsidRPr="00BA0BE3">
        <w:rPr>
          <w:szCs w:val="22"/>
        </w:rPr>
        <w:t>портфолио</w:t>
      </w:r>
      <w:proofErr w:type="spellEnd"/>
      <w:r w:rsidRPr="00BA0BE3">
        <w:rPr>
          <w:szCs w:val="22"/>
        </w:rPr>
        <w:t xml:space="preserve"> школьнику?</w:t>
      </w:r>
    </w:p>
    <w:p w:rsidR="00BA0BE3" w:rsidRPr="00BA0BE3" w:rsidRDefault="00BA0BE3" w:rsidP="00BA0B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A0BE3">
        <w:rPr>
          <w:rFonts w:eastAsia="Times New Roman"/>
          <w:b/>
          <w:bCs/>
          <w:color w:val="000000"/>
          <w:lang w:eastAsia="ru-RU"/>
        </w:rPr>
        <w:t>Чтобы участвовать в конкурсах</w:t>
      </w:r>
      <w:r w:rsidRPr="00BA0BE3">
        <w:rPr>
          <w:rFonts w:eastAsia="Times New Roman"/>
          <w:color w:val="000000"/>
          <w:lang w:eastAsia="ru-RU"/>
        </w:rPr>
        <w:t xml:space="preserve">. Некоторые конкурсы, помимо самой конкурсной работы, просят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. Иногда для отбора на профильные лагерные смены бывает важно продемонстрировать достижения. Да, нередко загрузить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 просят на платформе организатора, но если у вас уже всё красиво оцифровано и сгруппировано, для вас это не составит особого труда. В школе моих детей есть ежегодная традиция проводить в конце года церемонию «Ученик года». Она проходила до сих пор в «бумажном» формате. Кажется, самое время сделать его электронным! Я предложила идею директору, она её заинтересовала.</w:t>
      </w:r>
    </w:p>
    <w:p w:rsidR="00BA0BE3" w:rsidRPr="00BA0BE3" w:rsidRDefault="00BA0BE3" w:rsidP="00BA0B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A0BE3">
        <w:rPr>
          <w:rFonts w:eastAsia="Times New Roman"/>
          <w:b/>
          <w:bCs/>
          <w:color w:val="000000"/>
          <w:lang w:eastAsia="ru-RU"/>
        </w:rPr>
        <w:t>Чтобы строить свою индивидуальную образовательную траекторию</w:t>
      </w:r>
      <w:r w:rsidRPr="00BA0BE3">
        <w:rPr>
          <w:rFonts w:eastAsia="Times New Roman"/>
          <w:color w:val="000000"/>
          <w:lang w:eastAsia="ru-RU"/>
        </w:rPr>
        <w:t xml:space="preserve">. Собирая все достижения на единой </w:t>
      </w:r>
      <w:proofErr w:type="gramStart"/>
      <w:r w:rsidRPr="00BA0BE3">
        <w:rPr>
          <w:rFonts w:eastAsia="Times New Roman"/>
          <w:color w:val="000000"/>
          <w:lang w:eastAsia="ru-RU"/>
        </w:rPr>
        <w:t>платформе</w:t>
      </w:r>
      <w:proofErr w:type="gramEnd"/>
      <w:r w:rsidRPr="00BA0BE3">
        <w:rPr>
          <w:rFonts w:eastAsia="Times New Roman"/>
          <w:color w:val="000000"/>
          <w:lang w:eastAsia="ru-RU"/>
        </w:rPr>
        <w:t xml:space="preserve"> невольно задумываешься о структуре знаний и навыков — ведь все эти картинки дипломов надо, как минимум, сгруппировать по областям! Обозревая всё целиком, у школьника есть возможность понять, какое впечатление он производит как будущий специалист. Есть мечта быть </w:t>
      </w:r>
      <w:proofErr w:type="spellStart"/>
      <w:proofErr w:type="gramStart"/>
      <w:r w:rsidRPr="00BA0BE3">
        <w:rPr>
          <w:rFonts w:eastAsia="Times New Roman"/>
          <w:color w:val="000000"/>
          <w:lang w:eastAsia="ru-RU"/>
        </w:rPr>
        <w:t>гейм-дизайнером</w:t>
      </w:r>
      <w:proofErr w:type="spellEnd"/>
      <w:proofErr w:type="gramEnd"/>
      <w:r w:rsidRPr="00BA0BE3">
        <w:rPr>
          <w:rFonts w:eastAsia="Times New Roman"/>
          <w:color w:val="000000"/>
          <w:lang w:eastAsia="ru-RU"/>
        </w:rPr>
        <w:t xml:space="preserve">? А твоя история, воплощённая в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, рассказывает, каким путем ты к этому идешь? Таким образом, сбор и оформление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 подталкивает к грамотному определению приоритетов и дальнейших задач.</w:t>
      </w:r>
    </w:p>
    <w:p w:rsidR="00BA0BE3" w:rsidRPr="00BA0BE3" w:rsidRDefault="00BA0BE3" w:rsidP="00BA0B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A0BE3">
        <w:rPr>
          <w:rFonts w:eastAsia="Times New Roman"/>
          <w:b/>
          <w:bCs/>
          <w:color w:val="000000"/>
          <w:lang w:eastAsia="ru-RU"/>
        </w:rPr>
        <w:t>Чтобы рассказать про свой опыт и достижения</w:t>
      </w:r>
      <w:r w:rsidRPr="00BA0BE3">
        <w:rPr>
          <w:rFonts w:eastAsia="Times New Roman"/>
          <w:color w:val="000000"/>
          <w:lang w:eastAsia="ru-RU"/>
        </w:rPr>
        <w:t xml:space="preserve">. Несколько лет я работаю в области школьного проектирования с партнёрами из бизнеса, власти, НКО и вижу их большую заинтересованность в молодых талантах. Электронное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 позволит рассказывать всем заинтересованным (возможному работодателю, вузу, школе, которая хочет тебя «</w:t>
      </w:r>
      <w:proofErr w:type="spellStart"/>
      <w:r w:rsidRPr="00BA0BE3">
        <w:rPr>
          <w:rFonts w:eastAsia="Times New Roman"/>
          <w:color w:val="000000"/>
          <w:lang w:eastAsia="ru-RU"/>
        </w:rPr>
        <w:t>захантить</w:t>
      </w:r>
      <w:proofErr w:type="spellEnd"/>
      <w:r w:rsidRPr="00BA0BE3">
        <w:rPr>
          <w:rFonts w:eastAsia="Times New Roman"/>
          <w:color w:val="000000"/>
          <w:lang w:eastAsia="ru-RU"/>
        </w:rPr>
        <w:t>») о твоих «</w:t>
      </w:r>
      <w:proofErr w:type="spellStart"/>
      <w:r w:rsidRPr="00BA0BE3">
        <w:rPr>
          <w:rFonts w:eastAsia="Times New Roman"/>
          <w:color w:val="000000"/>
          <w:lang w:eastAsia="ru-RU"/>
        </w:rPr>
        <w:t>суперсилах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». При этом школьникам младших классов тоже можно и нужно заводить цифровое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 — оно позволит показать динамику развития будущего специалиста. Например, ребёнок в 3-4 классе программирует на </w:t>
      </w:r>
      <w:proofErr w:type="spellStart"/>
      <w:r w:rsidRPr="00BA0BE3">
        <w:rPr>
          <w:rFonts w:eastAsia="Times New Roman"/>
          <w:color w:val="000000"/>
          <w:lang w:eastAsia="ru-RU"/>
        </w:rPr>
        <w:t>Scratch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 — это отличный пример освоения логики программирования. Со временем в вашем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 появится строчка о владении «взрослыми» языками программирования, и эта информация в совокупности покажет стойкую заинтересованность человека в области знаний.</w:t>
      </w:r>
    </w:p>
    <w:p w:rsidR="00BA0BE3" w:rsidRPr="00BA0BE3" w:rsidRDefault="00BA0BE3" w:rsidP="00BA0B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A0BE3">
        <w:rPr>
          <w:rFonts w:eastAsia="Times New Roman"/>
          <w:b/>
          <w:bCs/>
          <w:color w:val="000000"/>
          <w:lang w:eastAsia="ru-RU"/>
        </w:rPr>
        <w:t>Чтобы создать свой уголок тщеславия</w:t>
      </w:r>
      <w:r w:rsidRPr="00BA0BE3">
        <w:rPr>
          <w:rFonts w:eastAsia="Times New Roman"/>
          <w:color w:val="000000"/>
          <w:lang w:eastAsia="ru-RU"/>
        </w:rPr>
        <w:t xml:space="preserve">. Иногда школьнику важно подбодрить себя, посмотрев на все свои сильные стороны. Это помогает двигаться дальше, преодолевая сомнения в своих силах. Более того, это отлично формирует навык </w:t>
      </w:r>
      <w:proofErr w:type="spellStart"/>
      <w:r w:rsidRPr="00BA0BE3">
        <w:rPr>
          <w:rFonts w:eastAsia="Times New Roman"/>
          <w:color w:val="000000"/>
          <w:lang w:eastAsia="ru-RU"/>
        </w:rPr>
        <w:t>самопрезентации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! Согласитесь, это непростая задача — как рассказать о себе, чтобы не перехвалить и в то же время не </w:t>
      </w:r>
      <w:proofErr w:type="spellStart"/>
      <w:r w:rsidRPr="00BA0BE3">
        <w:rPr>
          <w:rFonts w:eastAsia="Times New Roman"/>
          <w:color w:val="000000"/>
          <w:lang w:eastAsia="ru-RU"/>
        </w:rPr>
        <w:t>перескромничать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? Тренируйтесь на площадке </w:t>
      </w:r>
      <w:proofErr w:type="gramStart"/>
      <w:r w:rsidRPr="00BA0BE3">
        <w:rPr>
          <w:rFonts w:eastAsia="Times New Roman"/>
          <w:color w:val="000000"/>
          <w:lang w:eastAsia="ru-RU"/>
        </w:rPr>
        <w:t>электронного</w:t>
      </w:r>
      <w:proofErr w:type="gramEnd"/>
      <w:r w:rsidRPr="00BA0BE3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>!</w:t>
      </w:r>
    </w:p>
    <w:p w:rsidR="00BA0BE3" w:rsidRPr="00BA0BE3" w:rsidRDefault="00BA0BE3" w:rsidP="00BA0B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tLeast"/>
        <w:ind w:left="324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BA0BE3">
        <w:rPr>
          <w:rFonts w:eastAsia="Times New Roman"/>
          <w:color w:val="000000"/>
          <w:lang w:eastAsia="ru-RU"/>
        </w:rPr>
        <w:t>Наконец, совсем </w:t>
      </w:r>
      <w:r w:rsidRPr="00BA0BE3">
        <w:rPr>
          <w:rFonts w:eastAsia="Times New Roman"/>
          <w:b/>
          <w:bCs/>
          <w:color w:val="000000"/>
          <w:lang w:eastAsia="ru-RU"/>
        </w:rPr>
        <w:t>скоро это будет новый тренд</w:t>
      </w:r>
      <w:r w:rsidRPr="00BA0BE3">
        <w:rPr>
          <w:rFonts w:eastAsia="Times New Roman"/>
          <w:color w:val="000000"/>
          <w:lang w:eastAsia="ru-RU"/>
        </w:rPr>
        <w:t xml:space="preserve">, а вы будете уже готовы! </w:t>
      </w:r>
      <w:proofErr w:type="gramStart"/>
      <w:r w:rsidRPr="00BA0BE3">
        <w:rPr>
          <w:rFonts w:eastAsia="Times New Roman"/>
          <w:color w:val="000000"/>
          <w:lang w:eastAsia="ru-RU"/>
        </w:rPr>
        <w:t>Электронное</w:t>
      </w:r>
      <w:proofErr w:type="gramEnd"/>
      <w:r w:rsidRPr="00BA0BE3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 xml:space="preserve"> обозначено как один из приоритетов развития сферы образования в нашей стране. Некоторые аналитики даже говорят о </w:t>
      </w:r>
      <w:r w:rsidRPr="00BA0BE3">
        <w:rPr>
          <w:rFonts w:eastAsia="Times New Roman"/>
          <w:color w:val="000000"/>
          <w:lang w:eastAsia="ru-RU"/>
        </w:rPr>
        <w:lastRenderedPageBreak/>
        <w:t xml:space="preserve">возможной замене ЕГЭ электронным </w:t>
      </w:r>
      <w:proofErr w:type="spellStart"/>
      <w:r w:rsidRPr="00BA0BE3">
        <w:rPr>
          <w:rFonts w:eastAsia="Times New Roman"/>
          <w:color w:val="000000"/>
          <w:lang w:eastAsia="ru-RU"/>
        </w:rPr>
        <w:t>портфолио</w:t>
      </w:r>
      <w:proofErr w:type="spellEnd"/>
      <w:r w:rsidRPr="00BA0BE3">
        <w:rPr>
          <w:rFonts w:eastAsia="Times New Roman"/>
          <w:color w:val="000000"/>
          <w:lang w:eastAsia="ru-RU"/>
        </w:rPr>
        <w:t>: последнее будет гораздо показательнее в сфере образовательных маршрутов школьника и его результатов. Пока не очень понятно, какую же роль займет этот инструмент в образовании будущего, но то, что он будет входить в нашу жизнь, это очевидно.</w:t>
      </w:r>
    </w:p>
    <w:p w:rsidR="00BD233D" w:rsidRDefault="00BD233D"/>
    <w:sectPr w:rsidR="00BD233D" w:rsidSect="00BD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D6369"/>
    <w:multiLevelType w:val="multilevel"/>
    <w:tmpl w:val="07A0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A0BE3"/>
    <w:rsid w:val="00772A0A"/>
    <w:rsid w:val="00BA0BE3"/>
    <w:rsid w:val="00BD233D"/>
    <w:rsid w:val="00E5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3D"/>
  </w:style>
  <w:style w:type="paragraph" w:styleId="1">
    <w:name w:val="heading 1"/>
    <w:basedOn w:val="a"/>
    <w:link w:val="10"/>
    <w:uiPriority w:val="9"/>
    <w:qFormat/>
    <w:rsid w:val="00BA0BE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BE3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A0BE3"/>
    <w:rPr>
      <w:b/>
      <w:bCs/>
    </w:rPr>
  </w:style>
  <w:style w:type="character" w:styleId="a4">
    <w:name w:val="Hyperlink"/>
    <w:basedOn w:val="a0"/>
    <w:uiPriority w:val="99"/>
    <w:semiHidden/>
    <w:unhideWhenUsed/>
    <w:rsid w:val="00BA0B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8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4" w:color="000000"/>
            <w:right w:val="none" w:sz="0" w:space="0" w:color="auto"/>
          </w:divBdr>
          <w:divsChild>
            <w:div w:id="17154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2514</Characters>
  <Application>Microsoft Office Word</Application>
  <DocSecurity>0</DocSecurity>
  <Lines>20</Lines>
  <Paragraphs>5</Paragraphs>
  <ScaleCrop>false</ScaleCrop>
  <Company>Krokoz™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soch12</dc:creator>
  <cp:lastModifiedBy>soch12</cp:lastModifiedBy>
  <cp:revision>1</cp:revision>
  <dcterms:created xsi:type="dcterms:W3CDTF">2023-10-03T18:36:00Z</dcterms:created>
  <dcterms:modified xsi:type="dcterms:W3CDTF">2023-10-03T18:39:00Z</dcterms:modified>
</cp:coreProperties>
</file>